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9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spacing w:line="590" w:lineRule="exact"/>
        <w:jc w:val="left"/>
        <w:rPr>
          <w:rFonts w:hint="eastAsia" w:eastAsia="方正黑体_GBK" w:cs="Times New Roman"/>
          <w:sz w:val="36"/>
          <w:szCs w:val="36"/>
          <w:lang w:val="en-US" w:eastAsia="zh-CN"/>
        </w:rPr>
      </w:pP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color w:val="auto"/>
          <w:sz w:val="24"/>
          <w:szCs w:val="22"/>
          <w:highlight w:val="none"/>
        </w:rPr>
      </w:pPr>
    </w:p>
    <w:p>
      <w:pPr>
        <w:spacing w:line="240" w:lineRule="auto"/>
        <w:ind w:left="320" w:leftChars="100" w:firstLine="5908" w:firstLineChars="2462"/>
        <w:jc w:val="right"/>
        <w:rPr>
          <w:rFonts w:ascii="Times New Roman" w:hAnsi="Times New Roman" w:eastAsia="宋体" w:cs="Times New Roman"/>
          <w:color w:val="auto"/>
          <w:sz w:val="10"/>
          <w:szCs w:val="22"/>
          <w:highlight w:val="none"/>
        </w:rPr>
      </w:pPr>
      <w:r>
        <w:rPr>
          <w:rFonts w:ascii="Times New Roman" w:hAnsi="Times New Roman" w:eastAsia="宋体" w:cs="Times New Roman"/>
          <w:color w:val="auto"/>
          <w:sz w:val="24"/>
          <w:szCs w:val="22"/>
          <w:highlight w:val="none"/>
        </w:rPr>
        <w:object>
          <v:shape id="_x0000_i1025" o:spt="201" type="#_x0000_t201" style="height:0.75pt;width:0.7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w:control r:id="rId9" w:name="Label1" w:shapeid="_x0000_i1025"/>
        </w:object>
      </w:r>
      <w:bookmarkStart w:id="0" w:name="bmb_barcode"/>
      <w:r>
        <w:rPr>
          <w:rFonts w:hint="default" w:ascii="Times New Roman" w:hAnsi="Times New Roman" w:eastAsia="宋体" w:cs="Times New Roman"/>
          <w:color w:val="auto"/>
          <w:sz w:val="10"/>
          <w:szCs w:val="22"/>
          <w:highlight w:val="none"/>
        </w:rPr>
        <w:t xml:space="preserve"> </w:t>
      </w:r>
    </w:p>
    <w:bookmarkEnd w:id="0"/>
    <w:p>
      <w:pPr>
        <w:spacing w:line="240" w:lineRule="auto"/>
        <w:ind w:left="210" w:firstLine="0" w:firstLineChars="0"/>
        <w:rPr>
          <w:rFonts w:ascii="Times New Roman" w:hAnsi="Times New Roman" w:eastAsia="宋体" w:cs="Times New Roman"/>
          <w:color w:val="auto"/>
          <w:sz w:val="10"/>
          <w:szCs w:val="22"/>
          <w:highlight w:val="none"/>
        </w:rPr>
      </w:pPr>
    </w:p>
    <w:p>
      <w:pPr>
        <w:spacing w:line="60" w:lineRule="auto"/>
        <w:ind w:firstLine="0" w:firstLineChars="0"/>
        <w:jc w:val="center"/>
        <w:outlineLvl w:val="0"/>
        <w:rPr>
          <w:rFonts w:hint="default" w:ascii="Times New Roman" w:hAnsi="Times New Roman" w:eastAsia="黑体" w:cs="Times New Roman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color w:val="auto"/>
          <w:sz w:val="44"/>
          <w:szCs w:val="44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黑体" w:cs="Times New Roman"/>
          <w:b/>
          <w:bCs w:val="0"/>
          <w:color w:val="auto"/>
          <w:sz w:val="44"/>
          <w:szCs w:val="44"/>
          <w:highlight w:val="none"/>
          <w:u w:val="none"/>
          <w:lang w:val="en-US" w:eastAsia="zh-CN"/>
        </w:rPr>
        <w:t>市</w:t>
      </w:r>
      <w:r>
        <w:rPr>
          <w:rFonts w:hint="default" w:ascii="Times New Roman" w:hAnsi="Times New Roman" w:eastAsia="黑体" w:cs="Times New Roman"/>
          <w:b/>
          <w:color w:val="auto"/>
          <w:sz w:val="44"/>
          <w:szCs w:val="44"/>
          <w:highlight w:val="none"/>
        </w:rPr>
        <w:t>科技特派员专项</w:t>
      </w:r>
      <w:r>
        <w:rPr>
          <w:rFonts w:hint="default" w:ascii="Times New Roman" w:hAnsi="Times New Roman" w:eastAsia="黑体" w:cs="Times New Roman"/>
          <w:b/>
          <w:color w:val="auto"/>
          <w:sz w:val="44"/>
          <w:szCs w:val="44"/>
          <w:highlight w:val="none"/>
          <w:lang w:eastAsia="zh-CN"/>
        </w:rPr>
        <w:t>农业物质技术装备揭榜挂帅项目备案任务书</w:t>
      </w:r>
    </w:p>
    <w:p>
      <w:pPr>
        <w:spacing w:line="60" w:lineRule="auto"/>
        <w:ind w:firstLine="0" w:firstLineChars="0"/>
        <w:jc w:val="center"/>
        <w:outlineLvl w:val="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（20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年度）</w:t>
      </w:r>
    </w:p>
    <w:p>
      <w:pPr>
        <w:spacing w:line="560" w:lineRule="exact"/>
        <w:ind w:left="1980" w:hanging="1440" w:firstLineChars="0"/>
        <w:jc w:val="left"/>
        <w:rPr>
          <w:rFonts w:ascii="Times New Roman" w:hAnsi="Times New Roman" w:eastAsia="黑体" w:cs="Times New Roman"/>
          <w:color w:val="auto"/>
          <w:sz w:val="28"/>
          <w:szCs w:val="22"/>
          <w:highlight w:val="none"/>
        </w:rPr>
      </w:pPr>
    </w:p>
    <w:tbl>
      <w:tblPr>
        <w:tblStyle w:val="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61"/>
        <w:gridCol w:w="1417"/>
        <w:gridCol w:w="877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项目名称：</w:t>
            </w:r>
          </w:p>
        </w:tc>
        <w:tc>
          <w:tcPr>
            <w:tcW w:w="6713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项目承担单位：</w:t>
            </w:r>
          </w:p>
        </w:tc>
        <w:tc>
          <w:tcPr>
            <w:tcW w:w="5555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bookmarkStart w:id="1" w:name="oncname"/>
            <w:bookmarkEnd w:id="1"/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承担单位地址：       </w:t>
            </w:r>
          </w:p>
        </w:tc>
        <w:tc>
          <w:tcPr>
            <w:tcW w:w="5555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</w:rPr>
              <w:t>项目合作单位：</w:t>
            </w:r>
          </w:p>
        </w:tc>
        <w:tc>
          <w:tcPr>
            <w:tcW w:w="5555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</w:rPr>
              <w:t>项目负责人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3261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bookmarkStart w:id="2" w:name="contact_name1"/>
            <w:bookmarkEnd w:id="2"/>
          </w:p>
        </w:tc>
        <w:tc>
          <w:tcPr>
            <w:tcW w:w="1417" w:type="dxa"/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bookmarkStart w:id="3" w:name="contact_tel1"/>
            <w:bookmarkEnd w:id="3"/>
            <w:bookmarkStart w:id="4" w:name="contact_mobile1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</w:rPr>
              <w:t>联系人：</w:t>
            </w:r>
          </w:p>
        </w:tc>
        <w:tc>
          <w:tcPr>
            <w:tcW w:w="3261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  <w:lang w:eastAsia="zh-CN"/>
              </w:rPr>
              <w:t>项目主管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</w:rPr>
              <w:t>部门：</w:t>
            </w:r>
          </w:p>
        </w:tc>
        <w:tc>
          <w:tcPr>
            <w:tcW w:w="6713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项目起止日期：</w:t>
            </w:r>
          </w:p>
        </w:tc>
        <w:tc>
          <w:tcPr>
            <w:tcW w:w="6713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560" w:lineRule="exact"/>
        <w:ind w:left="0" w:firstLine="0" w:firstLineChars="0"/>
        <w:jc w:val="left"/>
        <w:rPr>
          <w:rFonts w:ascii="Times New Roman" w:hAnsi="Times New Roman" w:eastAsia="宋体" w:cs="Times New Roman"/>
          <w:b/>
          <w:color w:val="auto"/>
          <w:sz w:val="30"/>
          <w:szCs w:val="22"/>
          <w:highlight w:val="none"/>
        </w:rPr>
      </w:pPr>
      <w:bookmarkStart w:id="5" w:name="version"/>
      <w:bookmarkEnd w:id="5"/>
      <w:bookmarkStart w:id="6" w:name="bkmpwd"/>
      <w:bookmarkEnd w:id="6"/>
      <w:r>
        <w:rPr>
          <w:rFonts w:ascii="Times New Roman" w:hAnsi="Times New Roman" w:eastAsia="宋体" w:cs="Times New Roman"/>
          <w:color w:val="auto"/>
          <w:sz w:val="24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1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 xml:space="preserve">     (如果您是Word97用户，继续执行以下步骤)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 xml:space="preserve"> 2)关闭本文档，重新打开本文档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JH2q&#10;GNcAAAAKAQAADwAAAAAAAAABACAAAAA4AAAAZHJzL2Rvd25yZXYueG1sUEsBAhQAFAAAAAgAh07i&#10;QH6v7B4NAgAAQgQAAA4AAAAAAAAAAQAgAAAAPAEAAGRycy9lMm9Eb2MueG1sUEsFBgAAAAAGAAYA&#10;WQEAALs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 xml:space="preserve"> 1)如果您是Word2000或以上版本用户，请把Word宏的安全性设为:"中"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 xml:space="preserve">     方法: Word菜单-&gt;工具-&gt;宏-&gt;安全性-&gt;安全级,设置为"中"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 xml:space="preserve">     (如果您是Word97用户，继续执行以下步骤)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 xml:space="preserve"> 2)关闭本文档，重新打开本文档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</w:tabs>
        <w:spacing w:line="360" w:lineRule="exact"/>
        <w:ind w:left="357" w:firstLine="0" w:firstLineChars="0"/>
        <w:jc w:val="center"/>
        <w:rPr>
          <w:rFonts w:ascii="Times New Roman" w:hAnsi="Times New Roman" w:eastAsia="宋体" w:cs="Times New Roman"/>
          <w:b/>
          <w:color w:val="auto"/>
          <w:sz w:val="30"/>
          <w:szCs w:val="22"/>
          <w:highlight w:val="none"/>
        </w:rPr>
      </w:pPr>
    </w:p>
    <w:p>
      <w:pPr>
        <w:tabs>
          <w:tab w:val="left" w:pos="720"/>
        </w:tabs>
        <w:spacing w:line="360" w:lineRule="exact"/>
        <w:ind w:left="357" w:firstLine="0" w:firstLineChars="0"/>
        <w:jc w:val="center"/>
        <w:rPr>
          <w:rFonts w:ascii="Times New Roman" w:hAnsi="Times New Roman" w:eastAsia="宋体" w:cs="Times New Roman"/>
          <w:b/>
          <w:color w:val="auto"/>
          <w:sz w:val="30"/>
          <w:szCs w:val="22"/>
          <w:highlight w:val="none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b/>
          <w:color w:val="auto"/>
          <w:sz w:val="32"/>
          <w:szCs w:val="22"/>
          <w:highlight w:val="none"/>
        </w:rPr>
      </w:pPr>
      <w:r>
        <w:rPr>
          <w:rFonts w:hint="eastAsia" w:ascii="Times New Roman" w:hAnsi="Times New Roman" w:eastAsia="黑体" w:cs="Times New Roman"/>
          <w:b/>
          <w:color w:val="auto"/>
          <w:sz w:val="32"/>
          <w:szCs w:val="22"/>
          <w:highlight w:val="none"/>
          <w:lang w:eastAsia="zh-CN"/>
        </w:rPr>
        <w:t>*</w:t>
      </w:r>
      <w:r>
        <w:rPr>
          <w:rFonts w:hint="eastAsia" w:ascii="Times New Roman" w:hAnsi="Times New Roman" w:eastAsia="黑体" w:cs="Times New Roman"/>
          <w:b/>
          <w:color w:val="auto"/>
          <w:sz w:val="32"/>
          <w:szCs w:val="22"/>
          <w:highlight w:val="none"/>
          <w:lang w:val="en-US" w:eastAsia="zh-CN"/>
        </w:rPr>
        <w:t>*********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22"/>
          <w:highlight w:val="none"/>
        </w:rPr>
        <w:t>制</w:t>
      </w:r>
    </w:p>
    <w:p>
      <w:pPr>
        <w:tabs>
          <w:tab w:val="left" w:pos="720"/>
        </w:tabs>
        <w:spacing w:line="360" w:lineRule="exact"/>
        <w:ind w:left="357" w:firstLine="0" w:firstLineChars="0"/>
        <w:jc w:val="center"/>
        <w:rPr>
          <w:rFonts w:ascii="Times New Roman" w:hAnsi="Times New Roman" w:eastAsia="宋体" w:cs="Times New Roman"/>
          <w:color w:val="auto"/>
          <w:sz w:val="30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30"/>
          <w:szCs w:val="22"/>
          <w:highlight w:val="none"/>
        </w:rPr>
        <w:t>二〇二</w:t>
      </w:r>
      <w:r>
        <w:rPr>
          <w:rFonts w:hint="eastAsia" w:eastAsia="宋体" w:cs="Times New Roman"/>
          <w:b/>
          <w:color w:val="auto"/>
          <w:sz w:val="30"/>
          <w:szCs w:val="22"/>
          <w:highlight w:val="none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color w:val="auto"/>
          <w:sz w:val="30"/>
          <w:szCs w:val="22"/>
          <w:highlight w:val="none"/>
        </w:rPr>
        <w:t xml:space="preserve">年 </w:t>
      </w:r>
    </w:p>
    <w:p>
      <w:pPr>
        <w:numPr>
          <w:ilvl w:val="0"/>
          <w:numId w:val="1"/>
        </w:numPr>
        <w:spacing w:line="240" w:lineRule="auto"/>
        <w:ind w:firstLine="0" w:firstLineChars="0"/>
        <w:rPr>
          <w:rFonts w:hint="eastAsia" w:eastAsia="宋体" w:cs="Times New Roman"/>
          <w:b/>
          <w:color w:val="auto"/>
          <w:sz w:val="28"/>
          <w:szCs w:val="28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240" w:lineRule="auto"/>
        <w:ind w:firstLine="0" w:firstLineChars="0"/>
        <w:rPr>
          <w:rFonts w:hint="eastAsia" w:eastAsia="宋体" w:cs="Times New Roman"/>
          <w:b/>
          <w:color w:val="auto"/>
          <w:sz w:val="28"/>
          <w:szCs w:val="28"/>
          <w:highlight w:val="none"/>
        </w:rPr>
      </w:pPr>
      <w:r>
        <w:rPr>
          <w:rFonts w:hint="eastAsia" w:eastAsia="宋体" w:cs="Times New Roman"/>
          <w:b/>
          <w:color w:val="auto"/>
          <w:sz w:val="28"/>
          <w:szCs w:val="28"/>
          <w:highlight w:val="none"/>
          <w:lang w:eastAsia="zh-CN"/>
        </w:rPr>
        <w:t>项目承担单位</w:t>
      </w:r>
      <w:r>
        <w:rPr>
          <w:rFonts w:hint="eastAsia" w:eastAsia="宋体" w:cs="Times New Roman"/>
          <w:b/>
          <w:color w:val="auto"/>
          <w:sz w:val="28"/>
          <w:szCs w:val="28"/>
          <w:highlight w:val="none"/>
        </w:rPr>
        <w:t>基本情况</w:t>
      </w:r>
    </w:p>
    <w:p>
      <w:pPr>
        <w:spacing w:line="240" w:lineRule="auto"/>
        <w:ind w:firstLine="0" w:firstLineChars="0"/>
        <w:rPr>
          <w:rFonts w:hint="eastAsia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eastAsia" w:eastAsia="宋体" w:cs="Times New Roman"/>
          <w:b/>
          <w:color w:val="auto"/>
          <w:sz w:val="21"/>
          <w:szCs w:val="21"/>
          <w:highlight w:val="none"/>
        </w:rPr>
        <w:t>（一）企业基本信息</w:t>
      </w:r>
    </w:p>
    <w:tbl>
      <w:tblPr>
        <w:tblStyle w:val="4"/>
        <w:tblpPr w:leftFromText="180" w:rightFromText="180" w:vertAnchor="text" w:horzAnchor="margin" w:tblpY="16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36"/>
        <w:gridCol w:w="1668"/>
        <w:gridCol w:w="582"/>
        <w:gridCol w:w="308"/>
        <w:gridCol w:w="1708"/>
        <w:gridCol w:w="285"/>
        <w:gridCol w:w="1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1"/>
                <w:highlight w:val="none"/>
              </w:rPr>
              <w:t>1、单位基本信息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单位名称</w:t>
            </w:r>
          </w:p>
        </w:tc>
        <w:tc>
          <w:tcPr>
            <w:tcW w:w="61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注册所在地</w:t>
            </w:r>
          </w:p>
        </w:tc>
        <w:tc>
          <w:tcPr>
            <w:tcW w:w="61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单位地址</w:t>
            </w:r>
          </w:p>
        </w:tc>
        <w:tc>
          <w:tcPr>
            <w:tcW w:w="61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单位类型</w:t>
            </w:r>
          </w:p>
        </w:tc>
        <w:tc>
          <w:tcPr>
            <w:tcW w:w="2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组织机构代码/统一社会信用代码</w:t>
            </w:r>
          </w:p>
        </w:tc>
        <w:tc>
          <w:tcPr>
            <w:tcW w:w="18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/>
                <w:color w:val="auto"/>
                <w:sz w:val="20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税务登记号</w:t>
            </w:r>
          </w:p>
        </w:tc>
        <w:tc>
          <w:tcPr>
            <w:tcW w:w="2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营业执照注册号</w:t>
            </w:r>
          </w:p>
        </w:tc>
        <w:tc>
          <w:tcPr>
            <w:tcW w:w="18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电子邮箱</w:t>
            </w:r>
          </w:p>
        </w:tc>
        <w:tc>
          <w:tcPr>
            <w:tcW w:w="2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单位电话</w:t>
            </w:r>
          </w:p>
        </w:tc>
        <w:tc>
          <w:tcPr>
            <w:tcW w:w="18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所属技术领域</w:t>
            </w:r>
          </w:p>
        </w:tc>
        <w:tc>
          <w:tcPr>
            <w:tcW w:w="2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企业规模</w:t>
            </w:r>
          </w:p>
        </w:tc>
        <w:tc>
          <w:tcPr>
            <w:tcW w:w="18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是否建有研发机构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□是 □否</w:t>
            </w:r>
          </w:p>
        </w:tc>
        <w:tc>
          <w:tcPr>
            <w:tcW w:w="4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□ 国家级   □ 省级    □ 市级    □企业自建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是否建在省级以上开发园区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□是 □否</w:t>
            </w:r>
          </w:p>
        </w:tc>
        <w:tc>
          <w:tcPr>
            <w:tcW w:w="4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园区名称：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是否建在战略性新兴产业集聚发展基地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□是 □否</w:t>
            </w:r>
          </w:p>
        </w:tc>
        <w:tc>
          <w:tcPr>
            <w:tcW w:w="4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战略性新兴产业集聚发展基地名称：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是否有效期内高新技术企业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□是 □否</w:t>
            </w:r>
          </w:p>
        </w:tc>
        <w:tc>
          <w:tcPr>
            <w:tcW w:w="4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高新技术企业证书编号：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是否科技型中小企业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□是 □否</w:t>
            </w:r>
          </w:p>
        </w:tc>
        <w:tc>
          <w:tcPr>
            <w:tcW w:w="4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2、单位人员情况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法定代表人姓名</w:t>
            </w:r>
          </w:p>
        </w:tc>
        <w:tc>
          <w:tcPr>
            <w:tcW w:w="24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法定代表人手机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项目负责人姓名</w:t>
            </w:r>
          </w:p>
        </w:tc>
        <w:tc>
          <w:tcPr>
            <w:tcW w:w="24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负责人手机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职工总数（人）</w:t>
            </w:r>
          </w:p>
        </w:tc>
        <w:tc>
          <w:tcPr>
            <w:tcW w:w="24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其中：直接从事研发人员数（人）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其中：副高级职称及以上（人）</w:t>
            </w:r>
          </w:p>
        </w:tc>
        <w:tc>
          <w:tcPr>
            <w:tcW w:w="24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博士学历（人）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3、单位财务状况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上年固定资产总额(万元)</w:t>
            </w:r>
          </w:p>
        </w:tc>
        <w:tc>
          <w:tcPr>
            <w:tcW w:w="24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上年资产负债率（%）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</w:tbl>
    <w:p>
      <w:pPr>
        <w:spacing w:line="240" w:lineRule="auto"/>
        <w:ind w:firstLine="0" w:firstLineChars="0"/>
        <w:jc w:val="left"/>
        <w:rPr>
          <w:rFonts w:hint="eastAsia" w:eastAsia="宋体" w:cs="Times New Roman"/>
          <w:color w:val="auto"/>
          <w:sz w:val="21"/>
          <w:szCs w:val="22"/>
          <w:highlight w:val="none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margin" w:tblpY="16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"/>
        <w:gridCol w:w="122"/>
        <w:gridCol w:w="597"/>
        <w:gridCol w:w="148"/>
        <w:gridCol w:w="186"/>
        <w:gridCol w:w="265"/>
        <w:gridCol w:w="96"/>
        <w:gridCol w:w="288"/>
        <w:gridCol w:w="187"/>
        <w:gridCol w:w="97"/>
        <w:gridCol w:w="96"/>
        <w:gridCol w:w="317"/>
        <w:gridCol w:w="208"/>
        <w:gridCol w:w="312"/>
        <w:gridCol w:w="209"/>
        <w:gridCol w:w="237"/>
        <w:gridCol w:w="84"/>
        <w:gridCol w:w="100"/>
        <w:gridCol w:w="303"/>
        <w:gridCol w:w="794"/>
        <w:gridCol w:w="223"/>
        <w:gridCol w:w="241"/>
        <w:gridCol w:w="28"/>
        <w:gridCol w:w="48"/>
        <w:gridCol w:w="121"/>
        <w:gridCol w:w="273"/>
        <w:gridCol w:w="513"/>
        <w:gridCol w:w="317"/>
        <w:gridCol w:w="14"/>
        <w:gridCol w:w="353"/>
        <w:gridCol w:w="119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0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上年研发加计扣除减免税（万元）</w:t>
            </w:r>
          </w:p>
        </w:tc>
        <w:tc>
          <w:tcPr>
            <w:tcW w:w="184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56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上年高新技术企业减免税（万元）</w:t>
            </w:r>
          </w:p>
        </w:tc>
        <w:tc>
          <w:tcPr>
            <w:tcW w:w="260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上年营业（销售）收入（万元）</w:t>
            </w:r>
          </w:p>
        </w:tc>
        <w:tc>
          <w:tcPr>
            <w:tcW w:w="184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56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上年实际上缴税费总额（万元）</w:t>
            </w:r>
          </w:p>
        </w:tc>
        <w:tc>
          <w:tcPr>
            <w:tcW w:w="260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上年减免税总额(万元 )</w:t>
            </w:r>
          </w:p>
        </w:tc>
        <w:tc>
          <w:tcPr>
            <w:tcW w:w="184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56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上年研发经费支出总额（万元）</w:t>
            </w:r>
          </w:p>
        </w:tc>
        <w:tc>
          <w:tcPr>
            <w:tcW w:w="260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50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其中，上年用于研发的仪器和设备支出（万元）</w:t>
            </w:r>
          </w:p>
        </w:tc>
        <w:tc>
          <w:tcPr>
            <w:tcW w:w="184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56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研发支出占销售收入比重（%）</w:t>
            </w:r>
          </w:p>
        </w:tc>
        <w:tc>
          <w:tcPr>
            <w:tcW w:w="260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2"/>
                <w:highlight w:val="none"/>
              </w:rPr>
              <w:t>4、企业开展产学研合作情况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67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是否开展产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学研活动</w:t>
            </w:r>
          </w:p>
        </w:tc>
        <w:tc>
          <w:tcPr>
            <w:tcW w:w="121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 xml:space="preserve">□是 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sym w:font="Wingdings 2" w:char="0052"/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否</w:t>
            </w:r>
          </w:p>
        </w:tc>
        <w:tc>
          <w:tcPr>
            <w:tcW w:w="128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合作方区域</w:t>
            </w:r>
          </w:p>
        </w:tc>
        <w:tc>
          <w:tcPr>
            <w:tcW w:w="182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□省内   □省外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□境外   □国外</w:t>
            </w:r>
          </w:p>
        </w:tc>
        <w:tc>
          <w:tcPr>
            <w:tcW w:w="122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合作经费（万元）</w:t>
            </w: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gridSpan w:val="10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合作单位</w:t>
            </w:r>
          </w:p>
          <w:p>
            <w:pPr>
              <w:spacing w:line="240" w:lineRule="auto"/>
              <w:ind w:firstLine="0" w:firstLineChars="0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序号</w:t>
            </w:r>
          </w:p>
        </w:tc>
        <w:tc>
          <w:tcPr>
            <w:tcW w:w="226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单位名称</w:t>
            </w:r>
          </w:p>
        </w:tc>
        <w:tc>
          <w:tcPr>
            <w:tcW w:w="28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所属区域（可多选）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gridSpan w:val="10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1</w:t>
            </w:r>
          </w:p>
        </w:tc>
        <w:tc>
          <w:tcPr>
            <w:tcW w:w="226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8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 xml:space="preserve">□“一带一路”  □长江经济带 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 xml:space="preserve">□长三角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2"/>
                <w:highlight w:val="none"/>
              </w:rPr>
              <w:t>5、主营业务产品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序号</w:t>
            </w:r>
          </w:p>
        </w:tc>
        <w:tc>
          <w:tcPr>
            <w:tcW w:w="4869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主要产品名称</w:t>
            </w:r>
          </w:p>
        </w:tc>
        <w:tc>
          <w:tcPr>
            <w:tcW w:w="28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1</w:t>
            </w:r>
          </w:p>
        </w:tc>
        <w:tc>
          <w:tcPr>
            <w:tcW w:w="4869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8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2"/>
                <w:highlight w:val="none"/>
              </w:rPr>
              <w:t>6、知识产权情况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上一年度申请数</w:t>
            </w:r>
          </w:p>
        </w:tc>
        <w:tc>
          <w:tcPr>
            <w:tcW w:w="38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发明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专利</w:t>
            </w: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实用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新型</w:t>
            </w: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软件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著作权</w:t>
            </w:r>
          </w:p>
        </w:tc>
        <w:tc>
          <w:tcPr>
            <w:tcW w:w="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动植物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新品种</w:t>
            </w:r>
          </w:p>
        </w:tc>
        <w:tc>
          <w:tcPr>
            <w:tcW w:w="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证书</w:t>
            </w:r>
          </w:p>
        </w:tc>
        <w:tc>
          <w:tcPr>
            <w:tcW w:w="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PCT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申请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发明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专利</w:t>
            </w:r>
          </w:p>
        </w:tc>
        <w:tc>
          <w:tcPr>
            <w:tcW w:w="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实用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新型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软件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著作权</w:t>
            </w:r>
          </w:p>
        </w:tc>
        <w:tc>
          <w:tcPr>
            <w:tcW w:w="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动植物新品种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上一年度主持（参与）标准情况</w:t>
            </w:r>
          </w:p>
        </w:tc>
        <w:tc>
          <w:tcPr>
            <w:tcW w:w="38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国际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国家</w:t>
            </w: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行业</w:t>
            </w: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地方</w:t>
            </w: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企业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发表总数</w:t>
            </w: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SCI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论文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EI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人才引进培养情况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引进副高级以上</w:t>
            </w: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引进博士</w:t>
            </w:r>
          </w:p>
        </w:tc>
        <w:tc>
          <w:tcPr>
            <w:tcW w:w="2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引进</w:t>
            </w: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3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人以上团队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培训人员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227" w:leftChars="-71" w:firstLine="149" w:firstLineChars="71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上一年度新工艺</w:t>
            </w: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上一年度新产品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上一年度新业态</w:t>
            </w: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上一年度新装置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单位累计拥有有效发明专利</w:t>
            </w: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农业示范推广效益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单位开展研发活动（重大成果或创新成就）的典型案例（限</w:t>
            </w: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1000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字以内，图片以附件形式上传）：</w:t>
            </w:r>
          </w:p>
        </w:tc>
        <w:tc>
          <w:tcPr>
            <w:tcW w:w="545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上传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附件</w:t>
            </w:r>
          </w:p>
        </w:tc>
      </w:tr>
    </w:tbl>
    <w:p>
      <w:pPr>
        <w:spacing w:line="240" w:lineRule="auto"/>
        <w:ind w:firstLine="0" w:firstLineChars="0"/>
        <w:rPr>
          <w:rFonts w:hint="eastAsia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eastAsia" w:eastAsia="宋体" w:cs="Times New Roman"/>
          <w:b/>
          <w:color w:val="auto"/>
          <w:sz w:val="21"/>
          <w:szCs w:val="21"/>
          <w:highlight w:val="none"/>
        </w:rPr>
        <w:t>（二）非企业基本信息</w:t>
      </w:r>
    </w:p>
    <w:tbl>
      <w:tblPr>
        <w:tblStyle w:val="4"/>
        <w:tblpPr w:leftFromText="180" w:rightFromText="180" w:vertAnchor="text" w:horzAnchor="margin" w:tblpY="16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57"/>
        <w:gridCol w:w="597"/>
        <w:gridCol w:w="334"/>
        <w:gridCol w:w="265"/>
        <w:gridCol w:w="251"/>
        <w:gridCol w:w="417"/>
        <w:gridCol w:w="434"/>
        <w:gridCol w:w="499"/>
        <w:gridCol w:w="138"/>
        <w:gridCol w:w="392"/>
        <w:gridCol w:w="355"/>
        <w:gridCol w:w="48"/>
        <w:gridCol w:w="260"/>
        <w:gridCol w:w="493"/>
        <w:gridCol w:w="533"/>
        <w:gridCol w:w="117"/>
        <w:gridCol w:w="325"/>
        <w:gridCol w:w="240"/>
        <w:gridCol w:w="285"/>
        <w:gridCol w:w="319"/>
        <w:gridCol w:w="353"/>
        <w:gridCol w:w="179"/>
        <w:gridCol w:w="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4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1"/>
                <w:highlight w:val="none"/>
              </w:rPr>
              <w:t>1、单位基本信息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单位名称</w:t>
            </w:r>
          </w:p>
        </w:tc>
        <w:tc>
          <w:tcPr>
            <w:tcW w:w="61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注册所在地</w:t>
            </w:r>
          </w:p>
        </w:tc>
        <w:tc>
          <w:tcPr>
            <w:tcW w:w="61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单位地址</w:t>
            </w:r>
          </w:p>
        </w:tc>
        <w:tc>
          <w:tcPr>
            <w:tcW w:w="61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单位类型</w:t>
            </w:r>
          </w:p>
        </w:tc>
        <w:tc>
          <w:tcPr>
            <w:tcW w:w="25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组织机构代码/统一社会信用代码</w:t>
            </w:r>
          </w:p>
        </w:tc>
        <w:tc>
          <w:tcPr>
            <w:tcW w:w="18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税务登记号</w:t>
            </w:r>
          </w:p>
        </w:tc>
        <w:tc>
          <w:tcPr>
            <w:tcW w:w="25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营业执照注册号</w:t>
            </w:r>
          </w:p>
        </w:tc>
        <w:tc>
          <w:tcPr>
            <w:tcW w:w="18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电子邮箱</w:t>
            </w:r>
          </w:p>
        </w:tc>
        <w:tc>
          <w:tcPr>
            <w:tcW w:w="25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单位电话</w:t>
            </w:r>
          </w:p>
        </w:tc>
        <w:tc>
          <w:tcPr>
            <w:tcW w:w="18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b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2"/>
                <w:highlight w:val="none"/>
              </w:rPr>
              <w:t>2、单位人员情况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法定代表人姓名</w:t>
            </w:r>
          </w:p>
        </w:tc>
        <w:tc>
          <w:tcPr>
            <w:tcW w:w="24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法定代表人手机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项目负责人姓名</w:t>
            </w:r>
          </w:p>
        </w:tc>
        <w:tc>
          <w:tcPr>
            <w:tcW w:w="24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负责人手机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职工总数（人）</w:t>
            </w:r>
          </w:p>
        </w:tc>
        <w:tc>
          <w:tcPr>
            <w:tcW w:w="24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其中：直接从事研发人员数（人）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其中：副高级职称及以上（人）</w:t>
            </w:r>
          </w:p>
        </w:tc>
        <w:tc>
          <w:tcPr>
            <w:tcW w:w="24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博士学历（人）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b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2"/>
                <w:highlight w:val="none"/>
              </w:rPr>
              <w:t>3、单位财务状况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上年度支出（费用）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（万元）</w:t>
            </w:r>
          </w:p>
        </w:tc>
        <w:tc>
          <w:tcPr>
            <w:tcW w:w="248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上年研发经费支出总额（万元）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2"/>
                <w:highlight w:val="none"/>
              </w:rPr>
              <w:t>4、知识产权情况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上一年度申请数</w:t>
            </w:r>
          </w:p>
        </w:tc>
        <w:tc>
          <w:tcPr>
            <w:tcW w:w="3863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发明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专利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实用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新型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软件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著作权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动植物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新品种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证书</w:t>
            </w: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PCT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申请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发明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专利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实用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新型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软件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著作权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动植物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新品种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上一年度主持（参与）标准情况</w:t>
            </w:r>
          </w:p>
        </w:tc>
        <w:tc>
          <w:tcPr>
            <w:tcW w:w="38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国际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国家</w:t>
            </w: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行业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地方</w:t>
            </w: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企业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发表总数</w:t>
            </w: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SCI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论文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EI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人才引进培养情况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引进副高级以上</w:t>
            </w: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引进博士</w:t>
            </w:r>
          </w:p>
        </w:tc>
        <w:tc>
          <w:tcPr>
            <w:tcW w:w="2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引进3人以上团队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培训人员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上一年度新工艺</w:t>
            </w: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上一年度新产品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上一年度新业态</w:t>
            </w: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上一年度新装置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单位累计拥有有效发明专利</w:t>
            </w: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农业示范推广效益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单位开展研发活动（重大成果或创新成就）的典型案例（限</w:t>
            </w: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1000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字以内，图片以附件形式上传）：</w:t>
            </w:r>
          </w:p>
        </w:tc>
        <w:tc>
          <w:tcPr>
            <w:tcW w:w="545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上传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附件</w:t>
            </w:r>
          </w:p>
        </w:tc>
      </w:tr>
    </w:tbl>
    <w:p>
      <w:pPr>
        <w:spacing w:line="240" w:lineRule="auto"/>
        <w:ind w:firstLine="0" w:firstLineChars="0"/>
        <w:rPr>
          <w:rFonts w:eastAsia="宋体" w:cs="Times New Roman"/>
          <w:b/>
          <w:color w:val="auto"/>
          <w:sz w:val="28"/>
          <w:szCs w:val="28"/>
          <w:highlight w:val="none"/>
        </w:rPr>
      </w:pPr>
      <w:r>
        <w:rPr>
          <w:rFonts w:eastAsia="宋体" w:cs="Times New Roman"/>
          <w:b/>
          <w:color w:val="auto"/>
          <w:sz w:val="28"/>
          <w:szCs w:val="28"/>
          <w:highlight w:val="none"/>
        </w:rPr>
        <w:br w:type="page"/>
      </w:r>
    </w:p>
    <w:p>
      <w:pPr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b/>
          <w:vanish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、项目概述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1" w:hRule="atLeast"/>
          <w:jc w:val="center"/>
          <w:hidden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vanish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vanish/>
          <w:color w:val="auto"/>
          <w:sz w:val="28"/>
          <w:szCs w:val="28"/>
          <w:highlight w:val="none"/>
        </w:rPr>
        <w:br w:type="page"/>
      </w:r>
      <w:r>
        <w:rPr>
          <w:rFonts w:hint="eastAsia" w:ascii="Times New Roman" w:hAnsi="Times New Roman" w:eastAsia="宋体" w:cs="Times New Roman"/>
          <w:b/>
          <w:vanish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default" w:ascii="Times New Roman" w:hAnsi="Times New Roman" w:eastAsia="宋体" w:cs="Times New Roman"/>
          <w:b/>
          <w:vanish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vanish/>
          <w:color w:val="auto"/>
          <w:sz w:val="28"/>
          <w:szCs w:val="28"/>
          <w:highlight w:val="none"/>
        </w:rPr>
        <w:t>项目基本情况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  <w:lang w:val="en-US" w:eastAsia="zh-CN"/>
              </w:rPr>
              <w:t>.简述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</w:rPr>
              <w:t>攻关任务主要内容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  <w:lang w:eastAsia="zh-CN"/>
              </w:rPr>
              <w:t>00字以内）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2.细化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要求。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减少论文等指标，突出成果转化和产业化目标，有明确的研发投入、产品销售、利润税收等经济指标。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技术性能</w:t>
            </w: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/>
              <w:keepLines/>
              <w:widowControl w:val="0"/>
              <w:numPr>
                <w:ilvl w:val="-1"/>
                <w:numId w:val="0"/>
              </w:numPr>
              <w:spacing w:line="600" w:lineRule="exact"/>
              <w:ind w:left="0" w:firstLine="0"/>
              <w:jc w:val="both"/>
              <w:outlineLvl w:val="3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二、经济效益</w:t>
            </w: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三、社会效益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3.成果形式（逐条列出）。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申请单位简况。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牵头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单位简况（生产经营及科研情况、资产及经济状况等）、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合作单位技术优势、在项目中的作用，各单位之间的分工等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。（限600字）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4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br w:type="page"/>
      </w:r>
    </w:p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z w:val="30"/>
          <w:szCs w:val="30"/>
          <w:highlight w:val="none"/>
          <w:lang w:eastAsia="zh-CN"/>
        </w:rPr>
        <w:t>四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highlight w:val="none"/>
        </w:rPr>
        <w:t>、承担单位和合作单位分工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42"/>
        <w:gridCol w:w="3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4142" w:type="dxa"/>
            <w:vAlign w:val="bottom"/>
          </w:tcPr>
          <w:p>
            <w:pPr>
              <w:spacing w:before="240"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  <w:t>单               位</w:t>
            </w:r>
          </w:p>
        </w:tc>
        <w:tc>
          <w:tcPr>
            <w:tcW w:w="3964" w:type="dxa"/>
            <w:vAlign w:val="bottom"/>
          </w:tcPr>
          <w:p>
            <w:pPr>
              <w:spacing w:before="240"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  <w:t>分              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Align w:val="bottom"/>
          </w:tcPr>
          <w:p>
            <w:pPr>
              <w:spacing w:before="240"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  <w:t>1</w:t>
            </w:r>
          </w:p>
        </w:tc>
        <w:tc>
          <w:tcPr>
            <w:tcW w:w="4142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hint="eastAsia"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964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highlight w:val="none"/>
                <w:lang w:eastAsia="zh-CN"/>
              </w:rPr>
              <w:t>发榜方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Align w:val="bottom"/>
          </w:tcPr>
          <w:p>
            <w:pPr>
              <w:spacing w:before="240"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  <w:t>2</w:t>
            </w:r>
          </w:p>
        </w:tc>
        <w:tc>
          <w:tcPr>
            <w:tcW w:w="4142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964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6" w:type="dxa"/>
            <w:vAlign w:val="bottom"/>
          </w:tcPr>
          <w:p>
            <w:pPr>
              <w:spacing w:before="240"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  <w:t>3</w:t>
            </w:r>
          </w:p>
        </w:tc>
        <w:tc>
          <w:tcPr>
            <w:tcW w:w="4142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964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Align w:val="bottom"/>
          </w:tcPr>
          <w:p>
            <w:pPr>
              <w:spacing w:before="240"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  <w:t>4</w:t>
            </w:r>
          </w:p>
        </w:tc>
        <w:tc>
          <w:tcPr>
            <w:tcW w:w="4142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964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416" w:type="dxa"/>
            <w:vAlign w:val="bottom"/>
          </w:tcPr>
          <w:p>
            <w:pPr>
              <w:spacing w:before="120"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48"/>
                <w:szCs w:val="22"/>
                <w:highlight w:val="none"/>
              </w:rPr>
            </w:pPr>
          </w:p>
        </w:tc>
        <w:tc>
          <w:tcPr>
            <w:tcW w:w="8106" w:type="dxa"/>
            <w:gridSpan w:val="2"/>
          </w:tcPr>
          <w:p>
            <w:pPr>
              <w:spacing w:before="120" w:line="360" w:lineRule="auto"/>
              <w:ind w:firstLine="0" w:firstLineChars="0"/>
              <w:rPr>
                <w:rFonts w:hint="eastAsia" w:ascii="Calibri" w:hAnsi="Calibri" w:eastAsia="宋体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eastAsia="zh-CN"/>
              </w:rPr>
              <w:t>揭榜方</w:t>
            </w: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ascii="Arial" w:hAnsi="Arial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1"/>
                <w:szCs w:val="22"/>
              </w:rPr>
            </w:pP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ascii="Arial" w:hAnsi="Arial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1"/>
                <w:szCs w:val="22"/>
              </w:rPr>
            </w:pP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ascii="Arial" w:hAnsi="Arial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</w:tr>
    </w:tbl>
    <w:p>
      <w:pPr>
        <w:ind w:firstLine="0" w:firstLineChars="0"/>
        <w:rPr>
          <w:rFonts w:hint="default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  <w:t>项目人员情况</w:t>
      </w:r>
    </w:p>
    <w:tbl>
      <w:tblPr>
        <w:tblStyle w:val="4"/>
        <w:tblW w:w="8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23"/>
        <w:gridCol w:w="538"/>
        <w:gridCol w:w="659"/>
        <w:gridCol w:w="586"/>
        <w:gridCol w:w="826"/>
        <w:gridCol w:w="586"/>
        <w:gridCol w:w="946"/>
        <w:gridCol w:w="1363"/>
        <w:gridCol w:w="869"/>
        <w:gridCol w:w="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项目负责人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8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53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148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53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019" w:hRule="atLeast"/>
          <w:jc w:val="center"/>
        </w:trPr>
        <w:tc>
          <w:tcPr>
            <w:tcW w:w="148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从事专业</w:t>
            </w: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内设学院或机构（没有可填无）</w:t>
            </w:r>
          </w:p>
        </w:tc>
        <w:tc>
          <w:tcPr>
            <w:tcW w:w="153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8520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项目负责人简介，重点填写研发经历、主要成果、技术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述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 xml:space="preserve">评和管理能力等（限300字） </w:t>
            </w: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jc w:val="both"/>
              <w:outlineLvl w:val="3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2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项目组主要参与人员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9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5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从事专业</w:t>
            </w:r>
          </w:p>
        </w:tc>
        <w:tc>
          <w:tcPr>
            <w:tcW w:w="8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58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94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所在单位</w:t>
            </w:r>
          </w:p>
        </w:tc>
        <w:tc>
          <w:tcPr>
            <w:tcW w:w="13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内设学院或机构</w:t>
            </w:r>
          </w:p>
        </w:tc>
        <w:tc>
          <w:tcPr>
            <w:tcW w:w="86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项目分工</w:t>
            </w:r>
          </w:p>
        </w:tc>
        <w:tc>
          <w:tcPr>
            <w:tcW w:w="6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numPr>
          <w:ilvl w:val="-1"/>
          <w:numId w:val="0"/>
        </w:numPr>
        <w:spacing w:line="240" w:lineRule="auto"/>
        <w:ind w:firstLine="0" w:firstLineChars="0"/>
        <w:jc w:val="left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eastAsia="zh-CN"/>
        </w:rPr>
        <w:sectPr>
          <w:pgSz w:w="11906" w:h="16838"/>
          <w:pgMar w:top="2098" w:right="1474" w:bottom="158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rtlGutter w:val="0"/>
          <w:docGrid w:type="lines" w:linePitch="312" w:charSpace="0"/>
        </w:sectPr>
      </w:pPr>
    </w:p>
    <w:p>
      <w:pPr>
        <w:numPr>
          <w:ilvl w:val="-1"/>
          <w:numId w:val="0"/>
        </w:numPr>
        <w:spacing w:line="240" w:lineRule="auto"/>
        <w:ind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项目经费情况</w:t>
      </w:r>
    </w:p>
    <w:tbl>
      <w:tblPr>
        <w:tblStyle w:val="4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1296"/>
        <w:gridCol w:w="737"/>
        <w:gridCol w:w="864"/>
        <w:gridCol w:w="1169"/>
        <w:gridCol w:w="432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60" w:type="dxa"/>
            <w:gridSpan w:val="7"/>
            <w:vAlign w:val="center"/>
          </w:tcPr>
          <w:p>
            <w:pPr>
              <w:widowControl/>
              <w:spacing w:line="4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资金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预算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58" w:type="dxa"/>
            <w:vMerge w:val="restart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资金来源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预算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预算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金额</w:t>
            </w:r>
          </w:p>
        </w:tc>
        <w:tc>
          <w:tcPr>
            <w:tcW w:w="4806" w:type="dxa"/>
            <w:gridSpan w:val="5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其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2558" w:type="dxa"/>
            <w:vMerge w:val="continue"/>
            <w:vAlign w:val="top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5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省财政拨款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5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市(县)财政拨款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5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单位自筹经费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58" w:type="dxa"/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其中：银行贷款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5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它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经费来源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来源合计</w:t>
            </w:r>
          </w:p>
        </w:tc>
        <w:tc>
          <w:tcPr>
            <w:tcW w:w="1296" w:type="dxa"/>
            <w:vAlign w:val="top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vAlign w:val="top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vAlign w:val="top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4" w:type="dxa"/>
            <w:vAlign w:val="top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资金支出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预算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预算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金额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其中：省财政拨款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5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一、直接费用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5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设备费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58" w:type="dxa"/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其中：设备购置费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5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.业务费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5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3.劳务费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5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二、间接费用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58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支出合计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55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项目承担单位账户信息</w:t>
            </w:r>
          </w:p>
        </w:tc>
        <w:tc>
          <w:tcPr>
            <w:tcW w:w="6102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承担单位账户名称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：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开户行：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660" w:type="dxa"/>
            <w:gridSpan w:val="7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预算说明（建议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866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参照《国务院办公厅关于改革完善中央财政科研经费管理的若干意见》（国办发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0"/>
                <w:highlight w:val="none"/>
                <w:lang w:val="en-US" w:eastAsia="zh-CN" w:bidi="ar"/>
              </w:rPr>
              <w:t>〔2021〕32号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）的相关规定执行。根据实际需求，可添加省级、市县相关科技计划项目经费管理办法。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right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  <w:br w:type="page"/>
      </w: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color w:val="auto"/>
          <w:sz w:val="21"/>
          <w:szCs w:val="22"/>
          <w:highlight w:val="none"/>
        </w:rPr>
      </w:pP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  <w:t>、项目进度计划（说明项目进度，包括实施方案、实施地点、阶段性成果等内容）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5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序号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时间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年度实施内容和考核指标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exac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1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第一阶段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*项目实施第一年需有新型样机研制指标。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2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第二阶段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3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第三阶段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4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第四阶段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  <w:br w:type="page"/>
      </w: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  <w:t>、项目绩效目标</w:t>
      </w:r>
    </w:p>
    <w:p>
      <w:pPr>
        <w:spacing w:line="400" w:lineRule="exact"/>
        <w:ind w:firstLine="0" w:firstLineChars="0"/>
        <w:rPr>
          <w:rFonts w:ascii="Times New Roman" w:hAnsi="Times New Roman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创新成果指标</w:t>
      </w:r>
    </w:p>
    <w:tbl>
      <w:tblPr>
        <w:tblStyle w:val="4"/>
        <w:tblW w:w="86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3516"/>
        <w:gridCol w:w="32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指标类别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明细指标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eastAsia="zh-CN"/>
              </w:rPr>
              <w:t>资质证明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(必填）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uppressAutoHyphens/>
              <w:spacing w:line="2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1.新型样机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资质证明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uppressAutoHyphens/>
              <w:spacing w:line="2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检验报告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uppressAutoHyphens/>
              <w:spacing w:line="2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推广鉴定报告、  </w:t>
            </w:r>
          </w:p>
          <w:p>
            <w:pPr>
              <w:widowControl/>
              <w:suppressAutoHyphens/>
              <w:spacing w:line="2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农业机械推广鉴定证书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具有同等效力的证明材料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___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知识产权</w:t>
            </w: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专利申请数（项）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（1）申请发明专利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（2）实用新型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（3）外观设计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专利授权数（项）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（1）授权发明专利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（2）实用新型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（3）外观设计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软件著作权授权数（项）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制订标准数（项）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（1）国际标准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（2）国家标准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（3）行业标准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（4）地方标准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（5）企业标准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申请集成电路布图设计专有权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集成电路布图设计专有权授权数（项）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8.其它知识产权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其他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成果</w:t>
            </w: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其他科技成果产出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）新工艺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）新产品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）新技术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）新装置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）其他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spacing w:line="400" w:lineRule="exact"/>
        <w:ind w:firstLine="0" w:firstLineChars="0"/>
        <w:rPr>
          <w:rFonts w:ascii="Times New Roman" w:hAnsi="Times New Roman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放大拉动指标</w:t>
      </w:r>
    </w:p>
    <w:tbl>
      <w:tblPr>
        <w:tblStyle w:val="4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指标类别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明细指标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放大拉动指标</w:t>
            </w: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新增销售（万元）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新增利润（万元）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新增税收（万元）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带动企业研发投入（万元）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拉动产业投资（万元）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建成中试生产线（个）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争取国家科技计划项目数（万元）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争取国家科技计划项目经费数（万元）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组织产学研合作的单位数（个）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参加产学研合作的科技人员数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建立产学研实体数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推广转化科技成果数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spacing w:line="400" w:lineRule="exact"/>
        <w:ind w:firstLine="0" w:firstLineChars="0"/>
        <w:rPr>
          <w:rFonts w:ascii="Times New Roman" w:hAnsi="Times New Roman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3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人才引育培养指标</w:t>
      </w:r>
    </w:p>
    <w:tbl>
      <w:tblPr>
        <w:tblStyle w:val="4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指标类别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明细指标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人才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引育</w:t>
            </w: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引进高层次人才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）博士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博士后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）硕士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（3）院士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）国（境）外科技人员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）创新团队数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培养高层次人才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）博士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博士后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）硕士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（3）培训科技人员数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spacing w:line="400" w:lineRule="exact"/>
        <w:ind w:firstLine="0" w:firstLineChars="0"/>
        <w:rPr>
          <w:rFonts w:ascii="Times New Roman" w:hAnsi="Times New Roman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4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技术合同交易指标</w:t>
      </w:r>
    </w:p>
    <w:tbl>
      <w:tblPr>
        <w:tblStyle w:val="4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指标类别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明细指标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合同指标</w:t>
            </w: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认定的合同数（份）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合同交易金额（万元）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需购买技术的开支（万元）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可转让卖出技术的金额（万元）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hint="default" w:ascii="Times New Roman" w:hAnsi="Times New Roman" w:eastAsia="宋体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1"/>
          <w:szCs w:val="21"/>
          <w:highlight w:val="none"/>
        </w:rPr>
        <w:t>5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1"/>
          <w:szCs w:val="22"/>
          <w:highlight w:val="none"/>
          <w:lang w:val="en-US" w:eastAsia="zh-CN"/>
        </w:rPr>
        <w:t>科技报告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48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1"/>
                <w:szCs w:val="21"/>
                <w:highlight w:val="none"/>
              </w:rPr>
              <w:t>指标类型</w:t>
            </w: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1"/>
                <w:szCs w:val="21"/>
                <w:highlight w:val="none"/>
              </w:rPr>
              <w:t>明细指标</w:t>
            </w: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1"/>
                <w:szCs w:val="21"/>
                <w:highlight w:val="none"/>
              </w:rPr>
              <w:t>预期绩效目标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40" w:type="dxa"/>
            <w:vMerge w:val="restart"/>
          </w:tcPr>
          <w:p>
            <w:pPr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科技报告</w:t>
            </w:r>
          </w:p>
        </w:tc>
        <w:tc>
          <w:tcPr>
            <w:tcW w:w="284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立项报告(份)</w:t>
            </w: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40" w:type="dxa"/>
            <w:vMerge w:val="continue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专题报告(份)</w:t>
            </w: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40" w:type="dxa"/>
            <w:vMerge w:val="continue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进展报告(份)</w:t>
            </w: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40" w:type="dxa"/>
            <w:vMerge w:val="continue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最终报告(份)</w:t>
            </w: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</w:tbl>
    <w:p>
      <w:pPr>
        <w:spacing w:line="400" w:lineRule="exact"/>
        <w:ind w:firstLine="0" w:firstLineChars="0"/>
        <w:rPr>
          <w:rFonts w:ascii="Times New Roman" w:hAnsi="Times New Roman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其他考核指标</w:t>
      </w:r>
    </w:p>
    <w:tbl>
      <w:tblPr>
        <w:tblStyle w:val="4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852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其他需要考核的内容（请注明类型并量化指标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eastAsia="zh-CN"/>
              </w:rPr>
              <w:t>，不得低于发榜申报书和揭榜申报书各项指标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……….</w:t>
            </w:r>
          </w:p>
        </w:tc>
      </w:tr>
    </w:tbl>
    <w:p>
      <w:pPr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21"/>
          <w:szCs w:val="22"/>
          <w:lang w:val="en-US" w:eastAsia="zh-CN"/>
        </w:rPr>
      </w:pPr>
      <w:r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  <w:br w:type="page"/>
      </w: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highlight w:val="none"/>
          <w:lang w:eastAsia="zh-CN"/>
        </w:rPr>
        <w:t>九</w:t>
      </w: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  <w:lang w:val="en-US" w:eastAsia="zh-CN"/>
        </w:rPr>
        <w:t>、军令状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atLeast"/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color w:val="auto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军令状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各方责任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1" w:firstLineChars="200"/>
              <w:jc w:val="left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（一）</w:t>
            </w:r>
            <w:r>
              <w:rPr>
                <w:rFonts w:hint="eastAsia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项目主管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为属地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科技管理部门，主要为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项目牵头承担单位组织实施提供配套资金、政策支撑和条件保障等，并履行相应监督职责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做好风险防控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，开展项目评审、论证、验收等工作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1" w:firstLineChars="200"/>
              <w:jc w:val="left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）项目承担单位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对所承担的项目负总责，履行法人义务，建立健全项目实施内部管理制度和保密制度，为项目实施提供支撑保障条件，实行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“里程碑”管理。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1" w:firstLineChars="200"/>
              <w:jc w:val="left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）项目负责人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带领攻关团队攻坚克难，按照任务书确定的研究内容和进度安排，推进项目任务落实，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依法依规使用项目资金，及时报告项目实施中的重大进展和出现的重大问题，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确保项目目标和任务高质量按期完成。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项目主管部门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以高度的政治责任感，督促属地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项目承担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按计划完成攻关任务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为该攻关项目提供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万元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市县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配套资金以及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等配套政策支持，确保按期完成任务目标。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3.监督项目资金使用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及时报告项目实施过程中重大进展或出现的重大问题等。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4.组织项目监督检查、绩效评价和验收等工作。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、项目负责人承诺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1.以高度的政治责任感，认真履行项目任务书规定的职责和任务要求，确保项目目标按期实现。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2.在攻关期间非不可抗拒因素不转岗、不调离，保证团队的稳定性，不得申报承担其他项目。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3.攻关项目经费不用于与攻关任务无关的开支。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4.自觉接受并配合省科技厅、项目归口管理单位对项目实施和资金使用情况进行监督检查、绩效评价。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5.严格遵守国家法律、法规和规章制度，履行知识产权保护、科技保密、科研诚信等责任和义务。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、项目牵头承担单位承诺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以高度的政治责任感，把此项攻关任务作为本单位工作的第一任务，认真履行项目任务书规定的职责和任务要求，确保项目目标按期实现。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2.与揭榜方签署军令状，要求揭榜方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骨干科研力量组成攻关团队，保证团队的稳定性，为攻关团队在科研条件、生活等方面提供充分的保障，保证参研人员集中精力参与攻关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确保项目目标按期实现。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攻关项目经费不用于与攻关任务无关的开支。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本项目自筹经费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万元，有关筹措比例均已与参与单位达成一致，且均已提供承诺说明。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严格遵守国家法律、法规和规章制度，履行保密义务。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经办人（签字）：        项目负责人（签字）：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项目牵头承担单位负责人（签字）：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甲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方（公章）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经办人（签字）：      处（科）室负责人（签字）：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项目主管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部门负责人（签字）：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方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年    月    日</w:t>
            </w:r>
          </w:p>
        </w:tc>
      </w:tr>
    </w:tbl>
    <w:p>
      <w:pPr>
        <w:spacing w:line="480" w:lineRule="auto"/>
        <w:ind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highlight w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</w:rPr>
        <w:br w:type="page"/>
      </w:r>
      <w:r>
        <w:rPr>
          <w:rFonts w:hint="eastAsia" w:ascii="Times New Roman" w:hAnsi="Times New Roman" w:eastAsia="宋体" w:cs="Times New Roman"/>
          <w:b/>
          <w:bCs/>
          <w:color w:val="auto"/>
          <w:sz w:val="30"/>
          <w:szCs w:val="30"/>
          <w:lang w:eastAsia="zh-CN"/>
        </w:rPr>
        <w:t>十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highlight w:val="none"/>
        </w:rPr>
        <w:t>规定条款及说明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任务书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文本适用于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科技特派员农业物质技术装备揭榜挂帅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暨农机补短板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任务书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中甲方指项目承担单位，乙方指承担单位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属地科技管理部门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。缔约各方均应共同遵守《中华人民共和国合同法》、《中华人民共和国著作权法》、《中华人民共和国专利法》等法律法规和省科技计划项目管理相关规定，严格遵守并认真履行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军令状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的各项条款。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创新成果指标主要包括以下内容,从中选填指标并明确数量及状态：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新型样机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资质证明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发明专利、申请实用新型专利、申请外观设计专利、获授权发明专利、获授权实用新型专利、获授权外观设计专利、获软件著作权、申请集成电路布图设计专有权、获集成电路布图设计专有权、获其它知识产权。获得新产品、新技术、新工艺、新装置，建成中试生产线等。主导（或参与）制定国际标准、主导（或参与）制定国家标准、主导（或参与）制定行业标准、制定企业标准等。除上述成果以外的其它各类成果，请注明类型并量化指标。关键技术指标请写明具体参数。内容较多的，可自行加页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放大拉动指标包括以下主要内容，从中选填指标并明确数量：带动企业研发投入、放大倍数、拉动产业投资、新增销售收入、新增利税。争取国家科技计划项目数、争取国家科技计划项目经费数，组织产学研合作的单位数、参加产学研合作的科技人员数、建立产学研实体数、推广转化科技成果数等。表中“第一年”指立项当年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本项目研发经费总投入，当年开支部分必须作为企业研发投入，填报反映在每年报送统计部门的工业企业“一套表”中。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人才引进培养指标包括以下主要内容，从中选填指标并明确数量：引进院士数、培养高级职称（获博士）人数、培养中级职称（获硕士）人数、引进高级职称（获博士）人数、引进中级职称（获硕士）人数、引进国（境）外科技人员数、引进创新团队数、培训科技人员数等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技术合同交易指标包括以下主要内容：全国技术合同网上登记系统认定的合同数，合同交易金额，本项目需要购买技术的开支，本项目可能转让卖出技术的金额等。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其他考核指标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：除上述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指标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以外的其它各类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考核指标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，请注明类型并量化指标。内容较多的，可自行加页。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研发经费支出预算说明,请按照支出科目，对省级和市（县）财政专项资金拨款支出预算分别作重点文字说明，主要包括对预算表内列示的研究开发支出科目的主要用途、与项目研究的相关性及测算方法、依据进行说明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.本项目涉及的保密事项、知识产权归属，按国家、省有关规定执行。</w:t>
      </w:r>
    </w:p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highlight w:val="none"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  <w:b/>
          <w:bCs/>
          <w:color w:val="auto"/>
          <w:sz w:val="30"/>
          <w:szCs w:val="30"/>
          <w:highlight w:val="none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、需提交的材料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5253"/>
        <w:gridCol w:w="1134"/>
        <w:gridCol w:w="13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序号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材料名称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必备材料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1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诚信承诺书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项目承担单位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</w:rPr>
              <w:t>相关资质证明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default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发榜方、揭榜方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</w:rPr>
              <w:t>近三年科技研发活动及成果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center"/>
              <w:outlineLvl w:val="0"/>
              <w:rPr>
                <w:rFonts w:hint="default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default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项目承担单位近3个会计年度的财务审计报告(含资产负债表、利润及利润分配表、现金流量表)等证明附件材料，单位成立实际年限不足3年的按实际经营年限算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center"/>
              <w:outlineLvl w:val="0"/>
              <w:rPr>
                <w:rFonts w:hint="default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宋体" w:hAnsi="宋体" w:eastAsia="仿宋_GB2312" w:cstheme="minorBidi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申报单位需提供2023年度研发投入须达到或超过100万（以企业所得税年度纳税申报表附表：A104000期间费用明细表和A107012研发费用加计扣除优惠明细表中的研发费用为准，如企业有资本化费用须另附证明；统计部门数据做重要参考）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企业附件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项目承担单位上年度缴纳社保的证明材料。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宋体" w:hAnsi="宋体" w:eastAsia="仿宋_GB2312" w:cstheme="minorBidi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企业需提供2022、2023年的所得税证明。2022、2023年所得税为零的企业申报项目，应提供相关说明材料及企业纳税所在地税务部门出具的证明。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宋体" w:hAnsi="宋体" w:eastAsia="仿宋_GB2312" w:cstheme="minorBidi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项目负责人资质证明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宋体" w:hAnsi="宋体" w:eastAsia="仿宋_GB2312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项目负责人年龄超过57周岁的需由申报单位出具其能完成项目实施的承诺函（如返聘、延迟退休等）。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根据实际情况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宋体" w:hAnsi="宋体" w:eastAsia="仿宋_GB2312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项目负责人非申报单位职工的，需签订正式聘用合同，且合同期内在项目申报单位研发工作时间每年不少于6个月（需提供负责人年龄、工作单位、聘用合同等相关佐证材料）。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根据实际情况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宋体" w:hAnsi="宋体" w:eastAsia="仿宋_GB2312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揭榜单位基本信息及任务分工（若有添加合作单位，请一并注明）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并附相关合作协议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，明晰各方责任、目标任务及项目资金额度，项目实施形成的固定资产及科技成果权益归属等。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其他相关证明材料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根据实际情况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</w:tbl>
    <w:p>
      <w:bookmarkStart w:id="7" w:name="_GoBack"/>
      <w:bookmarkEnd w:id="7"/>
    </w:p>
    <w:sectPr>
      <w:pgSz w:w="11906" w:h="16838"/>
      <w:pgMar w:top="2098" w:right="1474" w:bottom="158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lSD0MgIAAGEEAAAOAAAAZHJz&#10;L2Uyb0RvYy54bWytVM2O0zAQviPxDpbvNGkRq27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AKVIP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0826B"/>
    <w:multiLevelType w:val="singleLevel"/>
    <w:tmpl w:val="D33082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9F92FF"/>
    <w:multiLevelType w:val="singleLevel"/>
    <w:tmpl w:val="EF9F92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2E9629F3"/>
    <w:rsid w:val="2E9629F3"/>
    <w:rsid w:val="3FB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2024-05-07T15:30:00Z</dcterms:created>
  <dc:creator>何小包蛋</dc:creator>
  <cp:lastModifiedBy>uos</cp:lastModifiedBy>
  <dcterms:modified xsi:type="dcterms:W3CDTF">2024-05-28T17:10:08Z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214A7974AA154DA48A0DD0A750C1A2D0_11</vt:lpwstr>
  </property>
</Properties>
</file>